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90681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906811">
        <w:rPr>
          <w:rFonts w:ascii="Times New Roman" w:hAnsi="Times New Roman" w:cs="Times New Roman"/>
          <w:bCs/>
          <w:sz w:val="20"/>
          <w:szCs w:val="20"/>
        </w:rPr>
        <w:t>дезинфицирующих (антисептических) средств и средств индивидуальной защиты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>
        <w:rPr>
          <w:rFonts w:ascii="Times New Roman" w:hAnsi="Times New Roman" w:cs="Times New Roman"/>
          <w:bCs/>
          <w:sz w:val="20"/>
          <w:szCs w:val="20"/>
        </w:rPr>
        <w:br/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>для нужд</w:t>
      </w:r>
      <w:r w:rsidR="00906811">
        <w:rPr>
          <w:rFonts w:ascii="Times New Roman" w:hAnsi="Times New Roman" w:cs="Times New Roman"/>
          <w:bCs/>
          <w:sz w:val="20"/>
          <w:szCs w:val="20"/>
        </w:rPr>
        <w:t xml:space="preserve"> БрГУ и 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="009068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906811">
        <w:rPr>
          <w:rFonts w:ascii="Times New Roman" w:hAnsi="Times New Roman" w:cs="Times New Roman"/>
          <w:sz w:val="20"/>
          <w:szCs w:val="20"/>
        </w:rPr>
        <w:t>2021г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</w:t>
      </w:r>
      <w:r w:rsidRPr="00FD2A30">
        <w:rPr>
          <w:rFonts w:ascii="Times New Roman" w:hAnsi="Times New Roman" w:cs="Times New Roman"/>
          <w:sz w:val="20"/>
          <w:szCs w:val="20"/>
        </w:rPr>
        <w:t>о</w:t>
      </w:r>
      <w:r w:rsidRPr="00FD2A30">
        <w:rPr>
          <w:rFonts w:ascii="Times New Roman" w:hAnsi="Times New Roman" w:cs="Times New Roman"/>
          <w:sz w:val="20"/>
          <w:szCs w:val="20"/>
        </w:rPr>
        <w:t>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ны»,</w:t>
      </w:r>
      <w:proofErr w:type="gramEnd"/>
    </w:p>
    <w:p w:rsidR="000E2C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февраля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906811" w:rsidRDefault="000E2C30" w:rsidP="00906811">
      <w:pPr>
        <w:rPr>
          <w:sz w:val="16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0E2C30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0E2C30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</w:t>
      </w:r>
      <w:r w:rsidRPr="000E2C30">
        <w:rPr>
          <w:rFonts w:ascii="Times New Roman" w:hAnsi="Times New Roman" w:cs="Times New Roman"/>
          <w:sz w:val="20"/>
          <w:szCs w:val="20"/>
        </w:rPr>
        <w:t>у</w:t>
      </w:r>
      <w:r w:rsidRPr="000E2C30">
        <w:rPr>
          <w:rFonts w:ascii="Times New Roman" w:hAnsi="Times New Roman" w:cs="Times New Roman"/>
          <w:sz w:val="20"/>
          <w:szCs w:val="20"/>
        </w:rPr>
        <w:t>паемые им товары Заказчику, а Заказчик обязуется принять и оплатить эти товары.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именуются </w:t>
      </w:r>
      <w:r w:rsidR="00906811">
        <w:rPr>
          <w:rFonts w:ascii="Times New Roman" w:hAnsi="Times New Roman" w:cs="Times New Roman"/>
          <w:bCs/>
          <w:sz w:val="20"/>
          <w:szCs w:val="20"/>
        </w:rPr>
        <w:t>дезинфицирующих (антисептических) средств и средств и</w:t>
      </w:r>
      <w:r w:rsidR="00906811">
        <w:rPr>
          <w:rFonts w:ascii="Times New Roman" w:hAnsi="Times New Roman" w:cs="Times New Roman"/>
          <w:bCs/>
          <w:sz w:val="20"/>
          <w:szCs w:val="20"/>
        </w:rPr>
        <w:t>н</w:t>
      </w:r>
      <w:r w:rsidR="00906811">
        <w:rPr>
          <w:rFonts w:ascii="Times New Roman" w:hAnsi="Times New Roman" w:cs="Times New Roman"/>
          <w:bCs/>
          <w:sz w:val="20"/>
          <w:szCs w:val="20"/>
        </w:rPr>
        <w:t>дивидуал</w:t>
      </w:r>
      <w:r w:rsidR="00906811">
        <w:rPr>
          <w:rFonts w:ascii="Times New Roman" w:hAnsi="Times New Roman" w:cs="Times New Roman"/>
          <w:bCs/>
          <w:sz w:val="20"/>
          <w:szCs w:val="20"/>
        </w:rPr>
        <w:t>ь</w:t>
      </w:r>
      <w:r w:rsidR="00906811">
        <w:rPr>
          <w:rFonts w:ascii="Times New Roman" w:hAnsi="Times New Roman" w:cs="Times New Roman"/>
          <w:bCs/>
          <w:sz w:val="20"/>
          <w:szCs w:val="20"/>
        </w:rPr>
        <w:t>ной защиты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 xml:space="preserve">  для нужд</w:t>
      </w:r>
      <w:r w:rsidR="00906811">
        <w:rPr>
          <w:rFonts w:ascii="Times New Roman" w:hAnsi="Times New Roman" w:cs="Times New Roman"/>
          <w:bCs/>
          <w:sz w:val="20"/>
          <w:szCs w:val="20"/>
        </w:rPr>
        <w:t xml:space="preserve"> БрГУ и 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.3.</w:t>
      </w:r>
      <w:r w:rsidRPr="000E2C30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товаров (Приложение № 1</w:t>
      </w:r>
      <w:r w:rsidR="00906811">
        <w:rPr>
          <w:rFonts w:ascii="Times New Roman" w:hAnsi="Times New Roman" w:cs="Times New Roman"/>
          <w:sz w:val="20"/>
          <w:szCs w:val="20"/>
        </w:rPr>
        <w:t xml:space="preserve"> и Приложение № 2</w:t>
      </w:r>
      <w:r w:rsidRPr="000E2C30">
        <w:rPr>
          <w:rFonts w:ascii="Times New Roman" w:hAnsi="Times New Roman" w:cs="Times New Roman"/>
          <w:sz w:val="20"/>
          <w:szCs w:val="20"/>
        </w:rPr>
        <w:t>), которая является неотъемлемой частью настоящего дог</w:t>
      </w:r>
      <w:r w:rsidRPr="000E2C30">
        <w:rPr>
          <w:rFonts w:ascii="Times New Roman" w:hAnsi="Times New Roman" w:cs="Times New Roman"/>
          <w:sz w:val="20"/>
          <w:szCs w:val="20"/>
        </w:rPr>
        <w:t>о</w:t>
      </w:r>
      <w:r w:rsidRPr="000E2C30">
        <w:rPr>
          <w:rFonts w:ascii="Times New Roman" w:hAnsi="Times New Roman" w:cs="Times New Roman"/>
          <w:sz w:val="20"/>
          <w:szCs w:val="20"/>
        </w:rPr>
        <w:t>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906811">
        <w:rPr>
          <w:rFonts w:ascii="Times New Roman" w:hAnsi="Times New Roman" w:cs="Times New Roman"/>
          <w:noProof/>
          <w:sz w:val="20"/>
          <w:szCs w:val="20"/>
        </w:rPr>
        <w:t>со дня заключения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договора </w:t>
      </w:r>
      <w:r w:rsidR="008519A8">
        <w:rPr>
          <w:rFonts w:ascii="Times New Roman" w:hAnsi="Times New Roman" w:cs="Times New Roman"/>
          <w:b/>
          <w:noProof/>
          <w:sz w:val="20"/>
          <w:szCs w:val="20"/>
        </w:rPr>
        <w:t xml:space="preserve">в течение </w:t>
      </w:r>
      <w:r w:rsidR="00906811">
        <w:rPr>
          <w:rFonts w:ascii="Times New Roman" w:hAnsi="Times New Roman" w:cs="Times New Roman"/>
          <w:b/>
          <w:noProof/>
          <w:sz w:val="20"/>
          <w:szCs w:val="20"/>
        </w:rPr>
        <w:t>14</w:t>
      </w:r>
      <w:r w:rsidR="008519A8">
        <w:rPr>
          <w:rFonts w:ascii="Times New Roman" w:hAnsi="Times New Roman" w:cs="Times New Roman"/>
          <w:b/>
          <w:noProof/>
          <w:sz w:val="20"/>
          <w:szCs w:val="20"/>
        </w:rPr>
        <w:t xml:space="preserve"> (</w:t>
      </w:r>
      <w:r w:rsidR="00906811">
        <w:rPr>
          <w:rFonts w:ascii="Times New Roman" w:hAnsi="Times New Roman" w:cs="Times New Roman"/>
          <w:b/>
          <w:noProof/>
          <w:sz w:val="20"/>
          <w:szCs w:val="20"/>
        </w:rPr>
        <w:t>четырнадцати</w:t>
      </w:r>
      <w:r w:rsidR="008519A8">
        <w:rPr>
          <w:rFonts w:ascii="Times New Roman" w:hAnsi="Times New Roman" w:cs="Times New Roman"/>
          <w:b/>
          <w:noProof/>
          <w:sz w:val="20"/>
          <w:szCs w:val="20"/>
        </w:rPr>
        <w:t>) календарных дней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906811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90681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906811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lastRenderedPageBreak/>
        <w:t>стоимость товара;</w:t>
      </w:r>
    </w:p>
    <w:p w:rsidR="000E2C30" w:rsidRPr="000E2C30" w:rsidRDefault="000E2C30" w:rsidP="00906811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906811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906811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906811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8519A8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8519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906811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0E2C30" w:rsidP="00906811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906811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906811" w:rsidRPr="00FD2A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="00906811" w:rsidRPr="00FD2A30">
        <w:rPr>
          <w:rFonts w:ascii="Times New Roman" w:hAnsi="Times New Roman" w:cs="Times New Roman"/>
          <w:b/>
          <w:bCs/>
          <w:sz w:val="20"/>
          <w:szCs w:val="20"/>
        </w:rPr>
        <w:t>Источник финансирования</w:t>
      </w:r>
      <w:r w:rsidR="00906811">
        <w:rPr>
          <w:rFonts w:ascii="Times New Roman" w:hAnsi="Times New Roman" w:cs="Times New Roman"/>
          <w:b/>
          <w:bCs/>
          <w:sz w:val="20"/>
          <w:szCs w:val="20"/>
        </w:rPr>
        <w:t xml:space="preserve"> по Приложению № 1</w:t>
      </w:r>
      <w:r w:rsidR="00906811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06811" w:rsidRPr="00FD2A30">
        <w:rPr>
          <w:rFonts w:ascii="Times New Roman" w:hAnsi="Times New Roman" w:cs="Times New Roman"/>
          <w:bCs/>
          <w:sz w:val="20"/>
          <w:szCs w:val="20"/>
        </w:rPr>
        <w:t xml:space="preserve">внебюджетные средства </w:t>
      </w:r>
      <w:r w:rsidR="00906811">
        <w:rPr>
          <w:rFonts w:ascii="Times New Roman" w:hAnsi="Times New Roman" w:cs="Times New Roman"/>
          <w:bCs/>
          <w:sz w:val="20"/>
          <w:szCs w:val="20"/>
        </w:rPr>
        <w:t>ФГБОУ ВО</w:t>
      </w:r>
      <w:r w:rsidR="00906811" w:rsidRPr="00FD2A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>
        <w:rPr>
          <w:rFonts w:ascii="Times New Roman" w:hAnsi="Times New Roman" w:cs="Times New Roman"/>
          <w:bCs/>
          <w:sz w:val="20"/>
          <w:szCs w:val="20"/>
        </w:rPr>
        <w:t>«</w:t>
      </w:r>
      <w:r w:rsidR="00906811" w:rsidRPr="00FD2A30">
        <w:rPr>
          <w:rFonts w:ascii="Times New Roman" w:hAnsi="Times New Roman" w:cs="Times New Roman"/>
          <w:bCs/>
          <w:sz w:val="20"/>
          <w:szCs w:val="20"/>
        </w:rPr>
        <w:t>БрГУ</w:t>
      </w:r>
      <w:r w:rsidR="00906811">
        <w:rPr>
          <w:rFonts w:ascii="Times New Roman" w:hAnsi="Times New Roman" w:cs="Times New Roman"/>
          <w:bCs/>
          <w:sz w:val="20"/>
          <w:szCs w:val="20"/>
        </w:rPr>
        <w:t>»</w:t>
      </w:r>
      <w:r w:rsidR="00906811"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p w:rsidR="00906811" w:rsidRDefault="00906811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ФГБОУ ВО «БрГУ».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</w:t>
      </w:r>
      <w:r w:rsidRPr="00FD2A30">
        <w:rPr>
          <w:rFonts w:ascii="Times New Roman" w:hAnsi="Times New Roman" w:cs="Times New Roman"/>
          <w:sz w:val="20"/>
          <w:szCs w:val="20"/>
        </w:rPr>
        <w:t>н</w:t>
      </w:r>
      <w:r w:rsidRPr="00FD2A30">
        <w:rPr>
          <w:rFonts w:ascii="Times New Roman" w:hAnsi="Times New Roman" w:cs="Times New Roman"/>
          <w:sz w:val="20"/>
          <w:szCs w:val="20"/>
        </w:rPr>
        <w:t xml:space="preserve">ные по следующим реквизитам: 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УФК по Иркутской области (ФГБОУ ВО "БрГУ" л/с 20346X40150)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 012520101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. И</w:t>
      </w:r>
      <w:r w:rsidRPr="00906811">
        <w:rPr>
          <w:rFonts w:ascii="Times New Roman" w:hAnsi="Times New Roman" w:cs="Times New Roman"/>
          <w:sz w:val="20"/>
          <w:szCs w:val="20"/>
        </w:rPr>
        <w:t>р</w:t>
      </w:r>
      <w:r w:rsidRPr="00906811">
        <w:rPr>
          <w:rFonts w:ascii="Times New Roman" w:hAnsi="Times New Roman" w:cs="Times New Roman"/>
          <w:sz w:val="20"/>
          <w:szCs w:val="20"/>
        </w:rPr>
        <w:t>кутск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6811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Pr="00906811">
        <w:rPr>
          <w:rFonts w:ascii="Times New Roman" w:hAnsi="Times New Roman" w:cs="Times New Roman"/>
          <w:sz w:val="20"/>
          <w:szCs w:val="20"/>
        </w:rPr>
        <w:t xml:space="preserve"> 40102810145370000026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КБК (</w:t>
      </w:r>
      <w:proofErr w:type="spellStart"/>
      <w:r w:rsidRPr="00906811">
        <w:rPr>
          <w:rFonts w:ascii="Times New Roman" w:hAnsi="Times New Roman" w:cs="Times New Roman"/>
          <w:sz w:val="20"/>
          <w:szCs w:val="20"/>
        </w:rPr>
        <w:t>Внебюджет</w:t>
      </w:r>
      <w:proofErr w:type="spellEnd"/>
      <w:r w:rsidRPr="00906811">
        <w:rPr>
          <w:rFonts w:ascii="Times New Roman" w:hAnsi="Times New Roman" w:cs="Times New Roman"/>
          <w:sz w:val="20"/>
          <w:szCs w:val="20"/>
        </w:rPr>
        <w:t>) 00000000000000000130</w:t>
      </w:r>
    </w:p>
    <w:p w:rsidR="000E2C30" w:rsidRPr="00FD2A30" w:rsidRDefault="00906811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4.6. </w:t>
      </w:r>
      <w:r w:rsidR="000E2C30" w:rsidRPr="00FD2A30">
        <w:rPr>
          <w:rFonts w:ascii="Times New Roman" w:hAnsi="Times New Roman" w:cs="Times New Roman"/>
          <w:b/>
          <w:bCs/>
          <w:sz w:val="20"/>
          <w:szCs w:val="20"/>
        </w:rPr>
        <w:t>Источник финансирования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по Приложению № 2</w:t>
      </w:r>
      <w:r w:rsidR="000E2C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E2C30"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</w:t>
      </w:r>
      <w:r w:rsidRPr="00FD2A30">
        <w:rPr>
          <w:rFonts w:ascii="Times New Roman" w:hAnsi="Times New Roman" w:cs="Times New Roman"/>
          <w:sz w:val="20"/>
          <w:szCs w:val="20"/>
        </w:rPr>
        <w:t>е</w:t>
      </w:r>
      <w:r w:rsidRPr="00FD2A30">
        <w:rPr>
          <w:rFonts w:ascii="Times New Roman" w:hAnsi="Times New Roman" w:cs="Times New Roman"/>
          <w:sz w:val="20"/>
          <w:szCs w:val="20"/>
        </w:rPr>
        <w:t>тика» БрГУ</w:t>
      </w:r>
    </w:p>
    <w:p w:rsidR="000E2C30" w:rsidRPr="00FD2A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bookmarkEnd w:id="4"/>
    <w:p w:rsid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</w:t>
      </w:r>
      <w:r w:rsidRPr="00906811">
        <w:rPr>
          <w:rFonts w:ascii="Times New Roman" w:hAnsi="Times New Roman" w:cs="Times New Roman"/>
          <w:sz w:val="20"/>
          <w:szCs w:val="20"/>
        </w:rPr>
        <w:t>р</w:t>
      </w:r>
      <w:r w:rsidRPr="00906811">
        <w:rPr>
          <w:rFonts w:ascii="Times New Roman" w:hAnsi="Times New Roman" w:cs="Times New Roman"/>
          <w:sz w:val="20"/>
          <w:szCs w:val="20"/>
        </w:rPr>
        <w:t xml:space="preserve">кутск 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906811" w:rsidRP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</w:p>
    <w:p w:rsidR="00906811" w:rsidRDefault="00906811" w:rsidP="00906811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906811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8519A8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5.1. Качество поставленного товара должно соответствовать требованиям</w:t>
      </w:r>
      <w:r w:rsidR="008519A8">
        <w:rPr>
          <w:rFonts w:ascii="Times New Roman" w:hAnsi="Times New Roman" w:cs="Times New Roman"/>
          <w:noProof/>
          <w:sz w:val="20"/>
          <w:szCs w:val="20"/>
        </w:rPr>
        <w:t xml:space="preserve"> ГОСТ,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ТУ производителя, указанных в Приложении №1 настоящего Договора, и </w:t>
      </w:r>
      <w:proofErr w:type="spellStart"/>
      <w:r w:rsidRPr="000E2C30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0E2C30">
        <w:rPr>
          <w:rFonts w:ascii="Times New Roman" w:hAnsi="Times New Roman" w:cs="Times New Roman"/>
          <w:sz w:val="20"/>
          <w:szCs w:val="20"/>
        </w:rPr>
        <w:t xml:space="preserve"> 2.3.2.1078-01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8519A8" w:rsidRPr="00A33844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5.2. </w:t>
      </w:r>
      <w:r w:rsidR="008519A8" w:rsidRPr="00A33844">
        <w:rPr>
          <w:rFonts w:ascii="Times New Roman" w:hAnsi="Times New Roman" w:cs="Times New Roman"/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="008519A8" w:rsidRPr="00A33844">
        <w:rPr>
          <w:rFonts w:ascii="Times New Roman" w:hAnsi="Times New Roman" w:cs="Times New Roman"/>
          <w:sz w:val="20"/>
          <w:szCs w:val="20"/>
        </w:rPr>
        <w:t>предоставить Заказчику следующие документы</w:t>
      </w:r>
      <w:proofErr w:type="gramEnd"/>
      <w:r w:rsidR="008519A8" w:rsidRPr="00A33844">
        <w:rPr>
          <w:rFonts w:ascii="Times New Roman" w:hAnsi="Times New Roman" w:cs="Times New Roman"/>
          <w:sz w:val="20"/>
          <w:szCs w:val="20"/>
        </w:rPr>
        <w:t>, подтверждающие его качество и безопа</w:t>
      </w:r>
      <w:r w:rsidR="008519A8" w:rsidRPr="00A33844">
        <w:rPr>
          <w:rFonts w:ascii="Times New Roman" w:hAnsi="Times New Roman" w:cs="Times New Roman"/>
          <w:sz w:val="20"/>
          <w:szCs w:val="20"/>
        </w:rPr>
        <w:t>с</w:t>
      </w:r>
      <w:r w:rsidR="008519A8" w:rsidRPr="00A33844">
        <w:rPr>
          <w:rFonts w:ascii="Times New Roman" w:hAnsi="Times New Roman" w:cs="Times New Roman"/>
          <w:sz w:val="20"/>
          <w:szCs w:val="20"/>
        </w:rPr>
        <w:t xml:space="preserve">ность: </w:t>
      </w:r>
    </w:p>
    <w:p w:rsidR="008519A8" w:rsidRPr="00A33844" w:rsidRDefault="008519A8" w:rsidP="0090681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>а) копию сертификата (декларации) соответствии товара;</w:t>
      </w:r>
    </w:p>
    <w:p w:rsidR="008519A8" w:rsidRDefault="008519A8" w:rsidP="0090681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3844">
        <w:rPr>
          <w:rFonts w:ascii="Times New Roman" w:hAnsi="Times New Roman" w:cs="Times New Roman"/>
          <w:sz w:val="20"/>
          <w:szCs w:val="20"/>
        </w:rPr>
        <w:t xml:space="preserve">б) копию </w:t>
      </w:r>
      <w:r w:rsidRPr="00A33844">
        <w:rPr>
          <w:rFonts w:ascii="Times New Roman" w:hAnsi="Times New Roman" w:cs="Times New Roman"/>
          <w:color w:val="000000"/>
          <w:sz w:val="20"/>
          <w:szCs w:val="20"/>
        </w:rPr>
        <w:t>сертификата (паспорта) качества производителя, другими документами по качеству, предусмотренными законодательством Российской Федерации.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0E2C30" w:rsidRDefault="000E2C30" w:rsidP="00906811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6.1. Заказчик производит приемку каждой партии товара в момент ее поставки в присутствии уполномоче</w:t>
      </w:r>
      <w:r w:rsidRPr="000E2C30">
        <w:rPr>
          <w:rFonts w:ascii="Times New Roman" w:hAnsi="Times New Roman" w:cs="Times New Roman"/>
          <w:sz w:val="20"/>
          <w:szCs w:val="20"/>
        </w:rPr>
        <w:t>н</w:t>
      </w:r>
      <w:r w:rsidRPr="000E2C30">
        <w:rPr>
          <w:rFonts w:ascii="Times New Roman" w:hAnsi="Times New Roman" w:cs="Times New Roman"/>
          <w:sz w:val="20"/>
          <w:szCs w:val="20"/>
        </w:rPr>
        <w:t>ного пре</w:t>
      </w:r>
      <w:r w:rsidRPr="000E2C30">
        <w:rPr>
          <w:rFonts w:ascii="Times New Roman" w:hAnsi="Times New Roman" w:cs="Times New Roman"/>
          <w:sz w:val="20"/>
          <w:szCs w:val="20"/>
        </w:rPr>
        <w:t>д</w:t>
      </w:r>
      <w:r w:rsidRPr="000E2C30">
        <w:rPr>
          <w:rFonts w:ascii="Times New Roman" w:hAnsi="Times New Roman" w:cs="Times New Roman"/>
          <w:sz w:val="20"/>
          <w:szCs w:val="20"/>
        </w:rPr>
        <w:t xml:space="preserve">ставителя Поставщика. 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0E2C30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0E2C30" w:rsidRDefault="000E2C30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0E2C30" w:rsidRDefault="000E2C30" w:rsidP="009068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906811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906811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906811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0E2C30" w:rsidRDefault="000E2C30" w:rsidP="009068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8. Основания и порядок расторжения договора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9. Действие обстоятельств непреодолимой силы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9.1. </w:t>
      </w:r>
      <w:proofErr w:type="gramStart"/>
      <w:r w:rsidRPr="000E2C30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0E2C30" w:rsidRPr="000E2C30" w:rsidRDefault="000E2C30" w:rsidP="00906811">
      <w:pPr>
        <w:suppressAutoHyphens/>
        <w:spacing w:after="0"/>
        <w:ind w:firstLine="54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10.1. Настоящий договор вступает в силу с момента его подписания и действует </w:t>
      </w:r>
      <w:r w:rsidR="008519A8">
        <w:rPr>
          <w:rFonts w:ascii="Times New Roman" w:hAnsi="Times New Roman" w:cs="Times New Roman"/>
          <w:noProof/>
          <w:sz w:val="20"/>
          <w:szCs w:val="20"/>
        </w:rPr>
        <w:t>п</w:t>
      </w:r>
      <w:r w:rsidRPr="000E2C30">
        <w:rPr>
          <w:rFonts w:ascii="Times New Roman" w:hAnsi="Times New Roman" w:cs="Times New Roman"/>
          <w:noProof/>
          <w:sz w:val="20"/>
          <w:szCs w:val="20"/>
        </w:rPr>
        <w:t>о «</w:t>
      </w:r>
      <w:r w:rsidR="00906811">
        <w:rPr>
          <w:rFonts w:ascii="Times New Roman" w:hAnsi="Times New Roman" w:cs="Times New Roman"/>
          <w:noProof/>
          <w:sz w:val="20"/>
          <w:szCs w:val="20"/>
        </w:rPr>
        <w:t>30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906811">
        <w:rPr>
          <w:rFonts w:ascii="Times New Roman" w:hAnsi="Times New Roman" w:cs="Times New Roman"/>
          <w:noProof/>
          <w:sz w:val="20"/>
          <w:szCs w:val="20"/>
        </w:rPr>
        <w:t>апреля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06811">
        <w:rPr>
          <w:rFonts w:ascii="Times New Roman" w:hAnsi="Times New Roman" w:cs="Times New Roman"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0E2C30" w:rsidRDefault="000E2C30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Приложение № 1 – Спецификация на </w:t>
      </w:r>
      <w:r w:rsidR="005C2000">
        <w:rPr>
          <w:rFonts w:ascii="Times New Roman" w:hAnsi="Times New Roman" w:cs="Times New Roman"/>
          <w:noProof/>
          <w:sz w:val="20"/>
          <w:szCs w:val="20"/>
        </w:rPr>
        <w:t>поставку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товаров</w:t>
      </w:r>
      <w:r w:rsidR="00906811">
        <w:rPr>
          <w:rFonts w:ascii="Times New Roman" w:hAnsi="Times New Roman" w:cs="Times New Roman"/>
          <w:noProof/>
          <w:sz w:val="20"/>
          <w:szCs w:val="20"/>
        </w:rPr>
        <w:t xml:space="preserve"> (для нужд ФГБОУ ВО «БрГУ»)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906811" w:rsidRPr="000E2C30" w:rsidRDefault="00906811" w:rsidP="00906811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Спецификация на </w:t>
      </w:r>
      <w:r>
        <w:rPr>
          <w:rFonts w:ascii="Times New Roman" w:hAnsi="Times New Roman" w:cs="Times New Roman"/>
          <w:noProof/>
          <w:sz w:val="20"/>
          <w:szCs w:val="20"/>
        </w:rPr>
        <w:t>поставку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товаров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(для нужд КУИЦ «Энергетика» - БрГУ)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0357F2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«БрГУ»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5C200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</w:t>
            </w:r>
            <w:r w:rsidR="00035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атьяна Николаевна</w:t>
            </w:r>
          </w:p>
          <w:p w:rsid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338</w:t>
            </w:r>
          </w:p>
          <w:p w:rsidR="000357F2" w:rsidRPr="000357F2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E-mail: axp@brstu.ru</w:t>
            </w:r>
          </w:p>
          <w:p w:rsidR="00FD2A30" w:rsidRPr="000357F2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357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357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357F2" w:rsidRDefault="00FD2A30" w:rsidP="000357F2">
            <w:pPr>
              <w:shd w:val="clear" w:color="auto" w:fill="FFFFFF"/>
              <w:tabs>
                <w:tab w:val="left" w:pos="439"/>
                <w:tab w:val="left" w:pos="4784"/>
              </w:tabs>
              <w:spacing w:after="0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0357F2">
            <w:pPr>
              <w:widowControl w:val="0"/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кутск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</w:t>
            </w:r>
            <w:proofErr w:type="spellStart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) 00000000000000000130</w:t>
            </w:r>
          </w:p>
          <w:p w:rsidR="000357F2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0357F2" w:rsidRPr="000357F2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0357F2" w:rsidRPr="000357F2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FD2A30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6811" w:rsidRPr="00FD2A30" w:rsidRDefault="00906811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0357F2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357F2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0357F2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  <w:r w:rsidR="000357F2" w:rsidRPr="000357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57F2">
        <w:rPr>
          <w:rFonts w:ascii="Times New Roman" w:hAnsi="Times New Roman" w:cs="Times New Roman"/>
          <w:bCs/>
          <w:sz w:val="20"/>
          <w:szCs w:val="20"/>
        </w:rPr>
        <w:t>для нужд ФГБОУ ВО «БрГУ»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2307"/>
        <w:gridCol w:w="3396"/>
        <w:gridCol w:w="1130"/>
        <w:gridCol w:w="1273"/>
        <w:gridCol w:w="1536"/>
      </w:tblGrid>
      <w:tr w:rsidR="00C05D74" w:rsidRPr="00C05D74" w:rsidTr="000357F2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B57FA8" w:rsidRDefault="000357F2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FA8">
              <w:rPr>
                <w:rFonts w:ascii="Times New Roman" w:hAnsi="Times New Roman" w:cs="Times New Roman"/>
                <w:sz w:val="20"/>
                <w:szCs w:val="20"/>
              </w:rPr>
              <w:t>Жидкое мыло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 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A33844" w:rsidRDefault="000357F2" w:rsidP="000357F2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(однор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зовая)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 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647C6E" w:rsidRDefault="000357F2" w:rsidP="000357F2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зовые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 пар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AF21B0" w:rsidRDefault="000357F2" w:rsidP="000357F2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21B0">
              <w:rPr>
                <w:rFonts w:ascii="Times New Roman" w:hAnsi="Times New Roman" w:cs="Times New Roman"/>
                <w:sz w:val="20"/>
                <w:szCs w:val="20"/>
              </w:rPr>
              <w:t>Дезинфицирующее средство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банок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A33844" w:rsidRDefault="000357F2" w:rsidP="000357F2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 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A33844" w:rsidRDefault="000357F2" w:rsidP="000357F2">
            <w:pPr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Антисептическое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Pr="00FD2A30" w:rsidRDefault="000357F2" w:rsidP="000357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D2A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57F2" w:rsidRPr="00FD2A30" w:rsidRDefault="000357F2" w:rsidP="000357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357F2" w:rsidRPr="00FD2A30" w:rsidRDefault="000357F2" w:rsidP="000357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357F2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57F2" w:rsidRPr="00C05D74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57F2" w:rsidRPr="00C05D74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0357F2" w:rsidRPr="000357F2" w:rsidRDefault="000357F2" w:rsidP="000357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  <w:r w:rsidRPr="000357F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для нужд КУИЦ «Энергетика» - БрГУ</w:t>
      </w:r>
    </w:p>
    <w:p w:rsidR="000357F2" w:rsidRPr="00C05D74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2307"/>
        <w:gridCol w:w="3396"/>
        <w:gridCol w:w="1130"/>
        <w:gridCol w:w="1273"/>
        <w:gridCol w:w="1536"/>
      </w:tblGrid>
      <w:tr w:rsidR="000357F2" w:rsidRPr="00C05D74" w:rsidTr="00DB36ED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Кол-во, (ед. 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0357F2" w:rsidRPr="00C05D74" w:rsidTr="00DB36E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A33844" w:rsidRDefault="000357F2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Маска трёхслойная для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(однор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зовая)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1600 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DB36ED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647C6E" w:rsidRDefault="000357F2" w:rsidP="00DB36ED">
            <w:pPr>
              <w:pStyle w:val="a5"/>
              <w:tabs>
                <w:tab w:val="left" w:pos="1276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Перчатки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однор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3844">
              <w:rPr>
                <w:rFonts w:ascii="Times New Roman" w:hAnsi="Times New Roman" w:cs="Times New Roman"/>
                <w:sz w:val="20"/>
                <w:szCs w:val="20"/>
              </w:rPr>
              <w:t>зовые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 пар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F2" w:rsidRPr="00C05D74" w:rsidTr="00DB36ED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57F2" w:rsidRPr="00C05D74" w:rsidTr="00DB36ED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DB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357F2" w:rsidRPr="00C05D74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57F2" w:rsidRPr="00C05D74" w:rsidRDefault="000357F2" w:rsidP="00035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0357F2" w:rsidRPr="00C05D74" w:rsidRDefault="000357F2" w:rsidP="000357F2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7F2" w:rsidRPr="00FD2A30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357F2" w:rsidRPr="00FD2A30" w:rsidSect="00906811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53" w:rsidRDefault="00165D53" w:rsidP="003D59F3">
      <w:pPr>
        <w:spacing w:after="0" w:line="240" w:lineRule="auto"/>
      </w:pPr>
      <w:r>
        <w:separator/>
      </w:r>
    </w:p>
  </w:endnote>
  <w:endnote w:type="continuationSeparator" w:id="0">
    <w:p w:rsidR="00165D53" w:rsidRDefault="00165D53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BA7A02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035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53" w:rsidRDefault="00165D53" w:rsidP="003D59F3">
      <w:pPr>
        <w:spacing w:after="0" w:line="240" w:lineRule="auto"/>
      </w:pPr>
      <w:r>
        <w:separator/>
      </w:r>
    </w:p>
  </w:footnote>
  <w:footnote w:type="continuationSeparator" w:id="0">
    <w:p w:rsidR="00165D53" w:rsidRDefault="00165D53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7F2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D53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11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A02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45</cp:revision>
  <cp:lastPrinted>2019-04-03T03:40:00Z</cp:lastPrinted>
  <dcterms:created xsi:type="dcterms:W3CDTF">2014-10-02T06:08:00Z</dcterms:created>
  <dcterms:modified xsi:type="dcterms:W3CDTF">2021-02-20T03:53:00Z</dcterms:modified>
</cp:coreProperties>
</file>